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74" w:rsidRDefault="00156874" w:rsidP="0015687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РОССИЙСКАЯ ФЕДЕРАЦИЯ    </w:t>
      </w:r>
    </w:p>
    <w:p w:rsidR="00156874" w:rsidRDefault="00156874" w:rsidP="0015687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ОРЛОВСКАЯ ОБЛАСТЬ </w:t>
      </w:r>
      <w:r>
        <w:rPr>
          <w:rFonts w:ascii="Times New Roman" w:eastAsia="Times New Roman" w:hAnsi="Times New Roman" w:cs="Times New Roman"/>
          <w:b/>
          <w:caps/>
          <w:sz w:val="27"/>
          <w:szCs w:val="27"/>
        </w:rPr>
        <w:t xml:space="preserve">СВЕРДЛОВСКИЙ район </w:t>
      </w:r>
    </w:p>
    <w:p w:rsidR="00156874" w:rsidRDefault="00156874" w:rsidP="0015687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КРАСНОАРМЕЙСКИЙ СЕЛЬСКИЙ СОВЕТ НАРОДНЫХ ДЕПУТАТОВ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253"/>
      </w:tblGrid>
      <w:tr w:rsidR="00156874" w:rsidTr="00DA677D">
        <w:tc>
          <w:tcPr>
            <w:tcW w:w="5245" w:type="dxa"/>
          </w:tcPr>
          <w:p w:rsidR="00156874" w:rsidRDefault="00156874" w:rsidP="00DA677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</w:pPr>
          </w:p>
          <w:p w:rsidR="00156874" w:rsidRDefault="00156874" w:rsidP="00DA677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  <w:t>решение</w:t>
            </w:r>
          </w:p>
          <w:p w:rsidR="00156874" w:rsidRDefault="00156874" w:rsidP="00DA677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</w:pPr>
          </w:p>
          <w:p w:rsidR="00156874" w:rsidRDefault="00156874" w:rsidP="00641E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  <w:t xml:space="preserve">                                            №</w:t>
            </w:r>
            <w:r w:rsidR="00F946B0"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  <w:t xml:space="preserve"> /  </w:t>
            </w:r>
          </w:p>
        </w:tc>
        <w:tc>
          <w:tcPr>
            <w:tcW w:w="4253" w:type="dxa"/>
          </w:tcPr>
          <w:p w:rsidR="00156874" w:rsidRDefault="00156874" w:rsidP="00DA677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</w:pPr>
          </w:p>
        </w:tc>
      </w:tr>
      <w:tr w:rsidR="00156874" w:rsidTr="00DA677D">
        <w:tc>
          <w:tcPr>
            <w:tcW w:w="5245" w:type="dxa"/>
          </w:tcPr>
          <w:p w:rsidR="00156874" w:rsidRDefault="00156874" w:rsidP="00DA677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156874" w:rsidRDefault="00156874" w:rsidP="00DA677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156874" w:rsidRDefault="00156874" w:rsidP="001568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609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</w:t>
      </w:r>
      <w:r w:rsidR="00641E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56874" w:rsidRDefault="00156874" w:rsidP="001568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56874" w:rsidRDefault="00156874" w:rsidP="00156874"/>
    <w:p w:rsidR="00156874" w:rsidRPr="00142A6B" w:rsidRDefault="00156874" w:rsidP="001568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2A6B">
        <w:rPr>
          <w:rFonts w:ascii="Times New Roman" w:hAnsi="Times New Roman" w:cs="Times New Roman"/>
          <w:sz w:val="28"/>
          <w:szCs w:val="28"/>
        </w:rPr>
        <w:t xml:space="preserve">О плане </w:t>
      </w:r>
      <w:proofErr w:type="gramStart"/>
      <w:r w:rsidRPr="00142A6B">
        <w:rPr>
          <w:rFonts w:ascii="Times New Roman" w:hAnsi="Times New Roman" w:cs="Times New Roman"/>
          <w:sz w:val="28"/>
          <w:szCs w:val="28"/>
        </w:rPr>
        <w:t>работы Красноармейского сельского Совета народных депутатов Свердловского района Орловской области</w:t>
      </w:r>
      <w:proofErr w:type="gramEnd"/>
      <w:r w:rsidRPr="00142A6B">
        <w:rPr>
          <w:rFonts w:ascii="Times New Roman" w:hAnsi="Times New Roman" w:cs="Times New Roman"/>
          <w:sz w:val="28"/>
          <w:szCs w:val="28"/>
        </w:rPr>
        <w:t xml:space="preserve"> на 2-ое  полугодие 202</w:t>
      </w:r>
      <w:r w:rsidR="00641ECA">
        <w:rPr>
          <w:rFonts w:ascii="Times New Roman" w:hAnsi="Times New Roman" w:cs="Times New Roman"/>
          <w:sz w:val="28"/>
          <w:szCs w:val="28"/>
        </w:rPr>
        <w:t>4</w:t>
      </w:r>
      <w:r w:rsidRPr="00142A6B">
        <w:rPr>
          <w:rFonts w:ascii="Times New Roman" w:hAnsi="Times New Roman" w:cs="Times New Roman"/>
          <w:sz w:val="28"/>
          <w:szCs w:val="28"/>
        </w:rPr>
        <w:t>года</w:t>
      </w:r>
    </w:p>
    <w:bookmarkEnd w:id="0"/>
    <w:p w:rsidR="00156874" w:rsidRPr="00142A6B" w:rsidRDefault="00156874" w:rsidP="00156874">
      <w:pPr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74" w:rsidRPr="00142A6B" w:rsidRDefault="00156874" w:rsidP="00156874">
      <w:pPr>
        <w:rPr>
          <w:rFonts w:ascii="Times New Roman" w:hAnsi="Times New Roman" w:cs="Times New Roman"/>
          <w:sz w:val="28"/>
          <w:szCs w:val="28"/>
        </w:rPr>
      </w:pPr>
    </w:p>
    <w:p w:rsidR="00156874" w:rsidRPr="00142A6B" w:rsidRDefault="00156874" w:rsidP="00156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>Принято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13B">
        <w:rPr>
          <w:rFonts w:ascii="Times New Roman" w:hAnsi="Times New Roman" w:cs="Times New Roman"/>
          <w:sz w:val="28"/>
          <w:szCs w:val="28"/>
        </w:rPr>
        <w:t xml:space="preserve"> </w:t>
      </w:r>
      <w:r w:rsidRPr="00142A6B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142A6B">
        <w:rPr>
          <w:rFonts w:ascii="Times New Roman" w:hAnsi="Times New Roman" w:cs="Times New Roman"/>
          <w:sz w:val="28"/>
          <w:szCs w:val="28"/>
        </w:rPr>
        <w:t xml:space="preserve"> сельского  Совета  народных депутатов</w:t>
      </w:r>
    </w:p>
    <w:p w:rsidR="00156874" w:rsidRPr="00142A6B" w:rsidRDefault="00156874" w:rsidP="00156874">
      <w:pPr>
        <w:jc w:val="center"/>
        <w:rPr>
          <w:rStyle w:val="a4"/>
          <w:sz w:val="28"/>
          <w:szCs w:val="28"/>
        </w:rPr>
      </w:pPr>
    </w:p>
    <w:p w:rsidR="00156874" w:rsidRPr="00142A6B" w:rsidRDefault="00156874" w:rsidP="00156874">
      <w:pPr>
        <w:jc w:val="both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74" w:rsidRPr="00142A6B" w:rsidRDefault="00156874" w:rsidP="00156874">
      <w:pPr>
        <w:jc w:val="both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          В целях упорядочения работы  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142A6B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депутатов,  руководствуясь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142A6B">
        <w:rPr>
          <w:rFonts w:ascii="Times New Roman" w:hAnsi="Times New Roman" w:cs="Times New Roman"/>
          <w:sz w:val="28"/>
          <w:szCs w:val="28"/>
        </w:rPr>
        <w:t xml:space="preserve">сельского  Совета народных депутатов,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Красноармейский </w:t>
      </w:r>
      <w:r w:rsidRPr="00142A6B">
        <w:rPr>
          <w:rFonts w:ascii="Times New Roman" w:hAnsi="Times New Roman" w:cs="Times New Roman"/>
          <w:sz w:val="28"/>
          <w:szCs w:val="28"/>
        </w:rPr>
        <w:t xml:space="preserve">сельский Совет народных депутатов  РЕШИЛ:  </w:t>
      </w:r>
    </w:p>
    <w:p w:rsidR="00156874" w:rsidRPr="00142A6B" w:rsidRDefault="00156874" w:rsidP="001568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74" w:rsidRPr="00142A6B" w:rsidRDefault="00156874" w:rsidP="00156874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   1.Утвердить план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</w:t>
      </w:r>
      <w:r w:rsidRPr="00142A6B">
        <w:rPr>
          <w:rFonts w:ascii="Times New Roman" w:hAnsi="Times New Roman" w:cs="Times New Roman"/>
          <w:color w:val="000000"/>
          <w:sz w:val="28"/>
          <w:szCs w:val="28"/>
        </w:rPr>
        <w:t>сельского Совета народных депутатов на 2-ое полугодие 202</w:t>
      </w:r>
      <w:r w:rsidR="00641E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1. </w:t>
      </w:r>
    </w:p>
    <w:p w:rsidR="00156874" w:rsidRPr="00142A6B" w:rsidRDefault="00156874" w:rsidP="00156874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  2. </w:t>
      </w:r>
      <w:proofErr w:type="gramStart"/>
      <w:r w:rsidRPr="00142A6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</w:t>
      </w:r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Совета народных депутатов.  </w:t>
      </w:r>
    </w:p>
    <w:p w:rsidR="00156874" w:rsidRPr="00142A6B" w:rsidRDefault="00156874" w:rsidP="001568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874" w:rsidRPr="00142A6B" w:rsidRDefault="00156874" w:rsidP="0015687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4" w:rsidRPr="00142A6B" w:rsidRDefault="00156874" w:rsidP="0015687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4" w:rsidRPr="00142A6B" w:rsidRDefault="00156874" w:rsidP="0015687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4" w:rsidRPr="00142A6B" w:rsidRDefault="00156874" w:rsidP="00156874">
      <w:pPr>
        <w:pStyle w:val="ConsPlusNormal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156874" w:rsidRPr="00142A6B" w:rsidRDefault="00156874" w:rsidP="00156874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Н.В.Ваганова</w:t>
      </w:r>
      <w:proofErr w:type="spellEnd"/>
    </w:p>
    <w:p w:rsidR="00156874" w:rsidRPr="00142A6B" w:rsidRDefault="00156874" w:rsidP="00156874">
      <w:pPr>
        <w:rPr>
          <w:rFonts w:ascii="Times New Roman" w:hAnsi="Times New Roman" w:cs="Times New Roman"/>
          <w:sz w:val="28"/>
          <w:szCs w:val="28"/>
        </w:rPr>
        <w:sectPr w:rsidR="00156874" w:rsidRPr="00142A6B">
          <w:pgSz w:w="11906" w:h="16838"/>
          <w:pgMar w:top="1134" w:right="850" w:bottom="1134" w:left="1701" w:header="708" w:footer="708" w:gutter="0"/>
          <w:cols w:space="720"/>
        </w:sectPr>
      </w:pPr>
    </w:p>
    <w:p w:rsidR="00156874" w:rsidRPr="00142A6B" w:rsidRDefault="00156874" w:rsidP="0015687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42A6B">
        <w:rPr>
          <w:sz w:val="28"/>
          <w:szCs w:val="28"/>
        </w:rPr>
        <w:lastRenderedPageBreak/>
        <w:t xml:space="preserve">Приложение 1 </w:t>
      </w:r>
    </w:p>
    <w:p w:rsidR="00156874" w:rsidRPr="00142A6B" w:rsidRDefault="00156874" w:rsidP="00156874">
      <w:pPr>
        <w:pStyle w:val="a5"/>
        <w:spacing w:before="0" w:beforeAutospacing="0" w:after="0" w:afterAutospacing="0"/>
        <w:ind w:firstLine="57"/>
        <w:jc w:val="right"/>
        <w:rPr>
          <w:sz w:val="28"/>
          <w:szCs w:val="28"/>
        </w:rPr>
      </w:pPr>
      <w:r w:rsidRPr="00142A6B"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  <w:r w:rsidRPr="00142A6B">
        <w:rPr>
          <w:sz w:val="28"/>
          <w:szCs w:val="28"/>
        </w:rPr>
        <w:t>сельского</w:t>
      </w:r>
    </w:p>
    <w:p w:rsidR="00156874" w:rsidRPr="00142A6B" w:rsidRDefault="00156874" w:rsidP="00156874">
      <w:pPr>
        <w:pStyle w:val="a5"/>
        <w:spacing w:before="0" w:beforeAutospacing="0" w:after="0" w:afterAutospacing="0"/>
        <w:ind w:firstLine="57"/>
        <w:jc w:val="right"/>
        <w:rPr>
          <w:sz w:val="28"/>
          <w:szCs w:val="28"/>
        </w:rPr>
      </w:pPr>
      <w:r w:rsidRPr="00142A6B">
        <w:rPr>
          <w:sz w:val="28"/>
          <w:szCs w:val="28"/>
        </w:rPr>
        <w:t xml:space="preserve"> Совета народных депутатов</w:t>
      </w:r>
    </w:p>
    <w:p w:rsidR="00156874" w:rsidRPr="00142A6B" w:rsidRDefault="00156874" w:rsidP="00156874">
      <w:pPr>
        <w:pStyle w:val="a5"/>
        <w:spacing w:before="0" w:beforeAutospacing="0" w:after="0" w:afterAutospacing="0"/>
        <w:ind w:firstLine="57"/>
        <w:jc w:val="right"/>
        <w:rPr>
          <w:sz w:val="28"/>
          <w:szCs w:val="28"/>
        </w:rPr>
      </w:pPr>
      <w:r w:rsidRPr="00142A6B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о</w:t>
      </w:r>
      <w:r w:rsidRPr="00142A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A313B">
        <w:rPr>
          <w:sz w:val="28"/>
          <w:szCs w:val="28"/>
        </w:rPr>
        <w:t>.05.</w:t>
      </w:r>
      <w:r w:rsidRPr="00142A6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42A6B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 </w:t>
      </w:r>
      <w:r w:rsidR="004A313B">
        <w:rPr>
          <w:sz w:val="28"/>
          <w:szCs w:val="28"/>
        </w:rPr>
        <w:t>/</w:t>
      </w:r>
      <w:r>
        <w:rPr>
          <w:sz w:val="28"/>
          <w:szCs w:val="28"/>
        </w:rPr>
        <w:t xml:space="preserve">    </w:t>
      </w:r>
      <w:r w:rsidRPr="00142A6B">
        <w:rPr>
          <w:sz w:val="28"/>
          <w:szCs w:val="28"/>
        </w:rPr>
        <w:t xml:space="preserve">   </w:t>
      </w:r>
    </w:p>
    <w:p w:rsidR="00156874" w:rsidRPr="00142A6B" w:rsidRDefault="00156874" w:rsidP="00156874">
      <w:pPr>
        <w:pStyle w:val="a5"/>
        <w:jc w:val="center"/>
        <w:rPr>
          <w:color w:val="000000"/>
          <w:sz w:val="28"/>
          <w:szCs w:val="28"/>
        </w:rPr>
      </w:pPr>
    </w:p>
    <w:p w:rsidR="00156874" w:rsidRPr="00142A6B" w:rsidRDefault="00156874" w:rsidP="00156874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2A6B">
        <w:rPr>
          <w:b/>
          <w:color w:val="000000"/>
          <w:sz w:val="28"/>
          <w:szCs w:val="28"/>
        </w:rPr>
        <w:t>План работы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2A6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Красноармейского </w:t>
      </w:r>
      <w:r w:rsidRPr="00142A6B">
        <w:rPr>
          <w:b/>
          <w:color w:val="000000"/>
          <w:sz w:val="28"/>
          <w:szCs w:val="28"/>
        </w:rPr>
        <w:t xml:space="preserve">сельского Совета народных депутатов 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2A6B">
        <w:rPr>
          <w:b/>
          <w:color w:val="000000"/>
          <w:sz w:val="28"/>
          <w:szCs w:val="28"/>
        </w:rPr>
        <w:t>на 2-ое полугодие  202 года</w:t>
      </w:r>
    </w:p>
    <w:p w:rsidR="00156874" w:rsidRPr="00142A6B" w:rsidRDefault="00156874" w:rsidP="00156874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b/>
          <w:color w:val="000000"/>
          <w:sz w:val="28"/>
          <w:szCs w:val="28"/>
        </w:rPr>
        <w:t xml:space="preserve">     </w:t>
      </w:r>
      <w:r w:rsidRPr="00142A6B">
        <w:rPr>
          <w:color w:val="000000"/>
          <w:sz w:val="28"/>
          <w:szCs w:val="28"/>
        </w:rPr>
        <w:t xml:space="preserve">Основными направлениями деятельности </w:t>
      </w:r>
      <w:r>
        <w:rPr>
          <w:color w:val="000000"/>
          <w:sz w:val="28"/>
          <w:szCs w:val="28"/>
        </w:rPr>
        <w:t xml:space="preserve">Красноармейского </w:t>
      </w:r>
      <w:r w:rsidRPr="00142A6B">
        <w:rPr>
          <w:color w:val="000000"/>
          <w:sz w:val="28"/>
          <w:szCs w:val="28"/>
        </w:rPr>
        <w:t xml:space="preserve">сельского Совета народных депутатов  в соответствии с Уставом </w:t>
      </w:r>
      <w:r>
        <w:rPr>
          <w:color w:val="000000"/>
          <w:sz w:val="28"/>
          <w:szCs w:val="28"/>
        </w:rPr>
        <w:t xml:space="preserve">Красноармейского </w:t>
      </w:r>
      <w:r w:rsidRPr="00142A6B">
        <w:rPr>
          <w:color w:val="000000"/>
          <w:sz w:val="28"/>
          <w:szCs w:val="28"/>
        </w:rPr>
        <w:t xml:space="preserve">сельского поселения, Регламентом </w:t>
      </w:r>
      <w:r>
        <w:rPr>
          <w:color w:val="000000"/>
          <w:sz w:val="28"/>
          <w:szCs w:val="28"/>
        </w:rPr>
        <w:t xml:space="preserve">Красноармейского </w:t>
      </w:r>
      <w:r w:rsidRPr="00142A6B">
        <w:rPr>
          <w:color w:val="000000"/>
          <w:sz w:val="28"/>
          <w:szCs w:val="28"/>
        </w:rPr>
        <w:t>сельского Совета народных депутатов на 2-ое полугодие 202</w:t>
      </w:r>
      <w:r w:rsidR="00641ECA">
        <w:rPr>
          <w:color w:val="000000"/>
          <w:sz w:val="28"/>
          <w:szCs w:val="28"/>
        </w:rPr>
        <w:t>4</w:t>
      </w:r>
      <w:r w:rsidRPr="00142A6B">
        <w:rPr>
          <w:color w:val="000000"/>
          <w:sz w:val="28"/>
          <w:szCs w:val="28"/>
        </w:rPr>
        <w:t xml:space="preserve"> года  являются: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 принятие нормативных правовых актов, устанавливающих правила, обязательные для исполнения на территории сельского поселения, по предложениям субъектов правотворческой инициативы;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 принятие правовых актов по вопросам организации деятельности сельского Совета  народных депутатов;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 осуществление контроля: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1) за исполнением принятых решений, в том числе за исполнением бюджета сельского поселения, нормативных правовых актов;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2) за исполнением органами местного самоуправления и должностными лицами местного самоуправления  полномочий по решению вопросов местного значения сельского поселения;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3) за распоряжением муниципальной собственности сельского поселения;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 совершенствование стиля и методов работы сельского Совета народных депутатов, его постоянных комиссий и аппарата;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-укрепление взаимодействия  сельского Совета народных  депутатов с органами местного самоуправления сельского поселения;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 xml:space="preserve">- изучение и применение </w:t>
      </w:r>
      <w:proofErr w:type="gramStart"/>
      <w:r w:rsidRPr="00142A6B">
        <w:rPr>
          <w:color w:val="000000"/>
          <w:sz w:val="28"/>
          <w:szCs w:val="28"/>
        </w:rPr>
        <w:t>опыта работы органов местного самоуправления муниципальных образований Орловской области</w:t>
      </w:r>
      <w:proofErr w:type="gramEnd"/>
      <w:r w:rsidRPr="00142A6B">
        <w:rPr>
          <w:color w:val="000000"/>
          <w:sz w:val="28"/>
          <w:szCs w:val="28"/>
        </w:rPr>
        <w:t>.</w:t>
      </w:r>
    </w:p>
    <w:p w:rsidR="00156874" w:rsidRPr="00142A6B" w:rsidRDefault="00156874" w:rsidP="00156874">
      <w:pPr>
        <w:pStyle w:val="a5"/>
        <w:jc w:val="both"/>
        <w:rPr>
          <w:color w:val="000000"/>
          <w:sz w:val="28"/>
          <w:szCs w:val="28"/>
        </w:rPr>
      </w:pPr>
    </w:p>
    <w:p w:rsidR="00156874" w:rsidRPr="00142A6B" w:rsidRDefault="00156874" w:rsidP="00156874">
      <w:pPr>
        <w:pStyle w:val="a5"/>
        <w:jc w:val="center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Примерный перечень проектов Муниципальных правовых актов, планируемых для рассмотрения на заседаниях сельского Совета народных депутатов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3060"/>
        <w:gridCol w:w="2520"/>
      </w:tblGrid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Наименование  муниципального правового акта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Срок рассмотрения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 внесении изменений в муниципальные правовые акты сельского Совета народных депутатов в связи с изменением федерального и регионального </w:t>
            </w:r>
            <w:r>
              <w:rPr>
                <w:rFonts w:ascii="Arial" w:hAnsi="Arial" w:cs="Arial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Глава сельского поселения 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 признании </w:t>
            </w:r>
            <w:proofErr w:type="gramStart"/>
            <w:r>
              <w:rPr>
                <w:rFonts w:ascii="Arial" w:hAnsi="Arial" w:cs="Arial"/>
                <w:lang w:eastAsia="en-US"/>
              </w:rPr>
              <w:t>утратившими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силу отдельных правовых актов сельского Совета народных депутатов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сельского поселения</w:t>
            </w:r>
          </w:p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внесении изменений и дополнений в бюджет Красноармейского сельского поселения на 202</w:t>
            </w:r>
            <w:r w:rsidR="00641ECA">
              <w:rPr>
                <w:rFonts w:ascii="Arial" w:hAnsi="Arial" w:cs="Arial"/>
                <w:lang w:eastAsia="en-US"/>
              </w:rPr>
              <w:t>4 год и на плановый период 2025</w:t>
            </w:r>
            <w:r>
              <w:rPr>
                <w:rFonts w:ascii="Arial" w:hAnsi="Arial" w:cs="Arial"/>
                <w:lang w:eastAsia="en-US"/>
              </w:rPr>
              <w:t xml:space="preserve"> и 202</w:t>
            </w:r>
            <w:r w:rsidR="00641ECA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годов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 мере необходимости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Главный бухгалтер администрации </w:t>
            </w:r>
          </w:p>
        </w:tc>
      </w:tr>
      <w:tr w:rsidR="00156874" w:rsidTr="00DA677D">
        <w:trPr>
          <w:trHeight w:val="7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 принятии информации к сведению об исполнении бюджета сельского поселения за полугодие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август  202</w:t>
            </w:r>
            <w:r w:rsidR="00641E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бухгалтер администрации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принятии информации к сведению об исполнении бюджета сельского поселения за   девять месяцев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октябрь 202</w:t>
            </w:r>
            <w:r w:rsidR="00641E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бухгалтер администрации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назначении публичных слушаний по проекту решения   «О  бюджете Красноармейского сельского поселения на 202</w:t>
            </w:r>
            <w:r w:rsidR="00641ECA">
              <w:rPr>
                <w:rFonts w:ascii="Arial" w:hAnsi="Arial" w:cs="Arial"/>
                <w:lang w:eastAsia="en-US"/>
              </w:rPr>
              <w:t>5 год и  плановый период 2026</w:t>
            </w:r>
            <w:r>
              <w:rPr>
                <w:rFonts w:ascii="Arial" w:hAnsi="Arial" w:cs="Arial"/>
                <w:lang w:eastAsia="en-US"/>
              </w:rPr>
              <w:t xml:space="preserve"> и 202</w:t>
            </w:r>
            <w:r w:rsidR="00641ECA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ноябрь 202</w:t>
            </w:r>
            <w:r w:rsidR="00641E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Главный бухгалтер    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администрации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«О  бюджете Красноармейского сельского поселения на 202</w:t>
            </w:r>
            <w:r w:rsidR="00641ECA">
              <w:rPr>
                <w:rFonts w:ascii="Arial" w:hAnsi="Arial" w:cs="Arial"/>
                <w:lang w:eastAsia="en-US"/>
              </w:rPr>
              <w:t>5 год и  плановый период 2026</w:t>
            </w:r>
            <w:r>
              <w:rPr>
                <w:rFonts w:ascii="Arial" w:hAnsi="Arial" w:cs="Arial"/>
                <w:lang w:eastAsia="en-US"/>
              </w:rPr>
              <w:t xml:space="preserve"> и 202</w:t>
            </w:r>
            <w:r w:rsidR="00641ECA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декабрь 202</w:t>
            </w:r>
            <w:r w:rsidR="00641E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Главный бухгалтер    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администрации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плане работы Красноармейского сельского Совета народных депутатов на первое полугодие 202</w:t>
            </w:r>
            <w:r w:rsidR="00641ECA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156874" w:rsidRDefault="00156874" w:rsidP="00156874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декабрь 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Глава сельского поселения</w:t>
            </w:r>
          </w:p>
          <w:p w:rsidR="00156874" w:rsidRDefault="00156874" w:rsidP="00DA677D">
            <w:pPr>
              <w:spacing w:before="99" w:after="9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491A79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Принятие нормативно-правовых актов по предложению Прокуратуры Свердловского района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 мере поступления предложений Прокуратуры Свердловского района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администрации</w:t>
            </w:r>
          </w:p>
        </w:tc>
      </w:tr>
    </w:tbl>
    <w:p w:rsidR="00156874" w:rsidRDefault="00156874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156874" w:rsidRDefault="00156874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491A79" w:rsidRDefault="00491A79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491A79" w:rsidRDefault="00491A79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491A79" w:rsidRDefault="00491A79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491A79" w:rsidRDefault="00491A79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156874" w:rsidRDefault="00156874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156874" w:rsidRDefault="00156874" w:rsidP="00156874">
      <w:pPr>
        <w:pStyle w:val="a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ОРГАНИЗАЦИОННАЯ  ИНФОРМАЦИОННАЯ  РАБОТА С НАСЕЛЕНИЕМ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2092"/>
        <w:gridCol w:w="2151"/>
      </w:tblGrid>
      <w:tr w:rsidR="00156874" w:rsidTr="00DA677D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Срок проведения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56874" w:rsidTr="00DA677D">
        <w:trPr>
          <w:trHeight w:val="1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Проведение публичных слушаний:</w:t>
            </w:r>
          </w:p>
          <w:p w:rsidR="00156874" w:rsidRDefault="00156874" w:rsidP="00DA677D">
            <w:pPr>
              <w:pStyle w:val="a5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 по утверждению бюджета на следующий финансовый год;</w:t>
            </w:r>
          </w:p>
          <w:p w:rsidR="00156874" w:rsidRDefault="00156874" w:rsidP="00DA677D">
            <w:pPr>
              <w:pStyle w:val="a5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главный бухгалтер</w:t>
            </w:r>
          </w:p>
        </w:tc>
      </w:tr>
      <w:tr w:rsidR="00156874" w:rsidTr="00DA677D">
        <w:trPr>
          <w:trHeight w:val="9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Проведение встреч с избирателями, участие в собраниях  и сходах  граждан по вопросам местного значения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поселения, специалисты администрации</w:t>
            </w:r>
          </w:p>
        </w:tc>
      </w:tr>
      <w:tr w:rsidR="00156874" w:rsidTr="00DA677D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поселения, ведущий специалист</w:t>
            </w:r>
          </w:p>
        </w:tc>
      </w:tr>
      <w:tr w:rsidR="00156874" w:rsidTr="00DA677D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Участие в разработке прогноза социально-экономического развития Красноармейского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Глава сельского поселения, </w:t>
            </w:r>
          </w:p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главный бухгалтер,</w:t>
            </w:r>
          </w:p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депутаты</w:t>
            </w:r>
          </w:p>
        </w:tc>
      </w:tr>
      <w:tr w:rsidR="00156874" w:rsidTr="00DA677D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Прием граждан по личным вопросам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поселения, депутаты</w:t>
            </w:r>
          </w:p>
        </w:tc>
      </w:tr>
      <w:tr w:rsidR="00156874" w:rsidTr="00DA677D">
        <w:trPr>
          <w:trHeight w:val="8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</w:tr>
    </w:tbl>
    <w:p w:rsidR="00156874" w:rsidRDefault="00156874" w:rsidP="00156874">
      <w:pPr>
        <w:rPr>
          <w:rFonts w:ascii="Arial" w:hAnsi="Arial" w:cs="Arial"/>
        </w:rPr>
        <w:sectPr w:rsidR="00156874">
          <w:pgSz w:w="11906" w:h="16838"/>
          <w:pgMar w:top="719" w:right="850" w:bottom="1134" w:left="1701" w:header="708" w:footer="708" w:gutter="0"/>
          <w:cols w:space="720"/>
        </w:sectPr>
      </w:pPr>
    </w:p>
    <w:p w:rsidR="00156874" w:rsidRDefault="00156874" w:rsidP="00491A79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 xml:space="preserve">Приложение  2 </w:t>
      </w:r>
    </w:p>
    <w:p w:rsidR="00156874" w:rsidRDefault="00156874" w:rsidP="00491A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</w:t>
      </w:r>
      <w:proofErr w:type="gramStart"/>
      <w:r>
        <w:rPr>
          <w:rFonts w:ascii="Arial" w:hAnsi="Arial" w:cs="Arial"/>
        </w:rPr>
        <w:t>Красноармейского</w:t>
      </w:r>
      <w:proofErr w:type="gramEnd"/>
      <w:r>
        <w:rPr>
          <w:rFonts w:ascii="Arial" w:hAnsi="Arial" w:cs="Arial"/>
        </w:rPr>
        <w:t xml:space="preserve"> сельского</w:t>
      </w:r>
    </w:p>
    <w:p w:rsidR="00156874" w:rsidRDefault="00156874" w:rsidP="00491A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Совета народных депутатов </w:t>
      </w:r>
    </w:p>
    <w:p w:rsidR="00156874" w:rsidRDefault="00641ECA" w:rsidP="00491A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91A79">
        <w:rPr>
          <w:rFonts w:ascii="Arial" w:hAnsi="Arial" w:cs="Arial"/>
        </w:rPr>
        <w:t>т</w:t>
      </w:r>
      <w:r w:rsidR="004A313B">
        <w:rPr>
          <w:rFonts w:ascii="Arial" w:hAnsi="Arial" w:cs="Arial"/>
        </w:rPr>
        <w:t>.05.2023г</w:t>
      </w:r>
      <w:r w:rsidR="00156874">
        <w:rPr>
          <w:rFonts w:ascii="Arial" w:hAnsi="Arial" w:cs="Arial"/>
        </w:rPr>
        <w:t xml:space="preserve"> №</w:t>
      </w:r>
      <w:r w:rsidR="00491A79">
        <w:rPr>
          <w:rFonts w:ascii="Arial" w:hAnsi="Arial" w:cs="Arial"/>
        </w:rPr>
        <w:t xml:space="preserve">     </w:t>
      </w:r>
      <w:r w:rsidR="00156874">
        <w:rPr>
          <w:rFonts w:ascii="Arial" w:hAnsi="Arial" w:cs="Arial"/>
        </w:rPr>
        <w:t xml:space="preserve"> </w:t>
      </w:r>
    </w:p>
    <w:p w:rsidR="00156874" w:rsidRDefault="00156874" w:rsidP="00156874">
      <w:pPr>
        <w:rPr>
          <w:rFonts w:ascii="Times New Roman" w:hAnsi="Times New Roman" w:cs="Times New Roman"/>
          <w:b/>
          <w:sz w:val="16"/>
          <w:szCs w:val="16"/>
        </w:rPr>
      </w:pPr>
    </w:p>
    <w:p w:rsidR="00156874" w:rsidRDefault="00156874" w:rsidP="00156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График</w:t>
      </w:r>
    </w:p>
    <w:p w:rsidR="00156874" w:rsidRDefault="00156874" w:rsidP="001568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личного приема граждан (избирателей)</w:t>
      </w:r>
    </w:p>
    <w:p w:rsidR="00156874" w:rsidRDefault="00156874" w:rsidP="001568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депутатами Красноармейского сельского Совета народных депутатов</w:t>
      </w:r>
    </w:p>
    <w:p w:rsidR="00156874" w:rsidRDefault="00156874" w:rsidP="00156874">
      <w:pPr>
        <w:rPr>
          <w:rFonts w:ascii="Times New Roman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514"/>
        <w:gridCol w:w="1216"/>
        <w:gridCol w:w="2353"/>
        <w:gridCol w:w="1417"/>
      </w:tblGrid>
      <w:tr w:rsidR="00156874" w:rsidTr="00DA677D">
        <w:trPr>
          <w:trHeight w:val="7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Ф.И.О.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депутата Богодуховского сельского Совета народных депутатов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День приема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каждого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Часы приема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Контактные телефоны</w:t>
            </w:r>
          </w:p>
        </w:tc>
      </w:tr>
      <w:tr w:rsidR="00156874" w:rsidTr="00DA677D">
        <w:trPr>
          <w:trHeight w:val="7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Ваганова Наталья Владимировна</w:t>
            </w:r>
          </w:p>
          <w:p w:rsidR="00491A79" w:rsidRDefault="00491A79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</w:t>
            </w:r>
            <w:r w:rsidR="00156874">
              <w:rPr>
                <w:rFonts w:ascii="Arial" w:hAnsi="Arial" w:cs="Arial"/>
                <w:lang w:eastAsia="en-US"/>
              </w:rPr>
              <w:t>редседатель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Красноармейского  сельского Совета народных депутатов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Первый вторник 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Третий 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 00 час.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14.00. до 16.00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F430A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Писарева Марина Алексеевна</w:t>
            </w:r>
          </w:p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секретарь</w:t>
            </w:r>
          </w:p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Красноармейского</w:t>
            </w:r>
          </w:p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сельского Совета народных депутатов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Второй  вторник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Мухина Наталья Васильевна </w:t>
            </w:r>
          </w:p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985032">
              <w:rPr>
                <w:rFonts w:ascii="Arial" w:hAnsi="Arial" w:cs="Arial"/>
                <w:lang w:eastAsia="en-US"/>
              </w:rPr>
              <w:t xml:space="preserve">член </w:t>
            </w:r>
            <w:r>
              <w:rPr>
                <w:rFonts w:ascii="Arial" w:hAnsi="Arial" w:cs="Arial"/>
                <w:lang w:eastAsia="en-US"/>
              </w:rPr>
              <w:t xml:space="preserve"> комиссии  по вопросам планирования, бюджетно-финансовой работе, управлению муниципальным имуществом, взаимоотношений с предприятиями, учреждениями,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организациями, строительства, транспорта, связи, ЖКХ, сельского хозяйства и использования земель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Первый четверг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tabs>
                <w:tab w:val="left" w:pos="22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.С</w:t>
            </w:r>
            <w:proofErr w:type="gramEnd"/>
            <w:r>
              <w:rPr>
                <w:rFonts w:ascii="Arial" w:hAnsi="Arial" w:cs="Arial"/>
                <w:lang w:eastAsia="en-US"/>
              </w:rPr>
              <w:t>тепановка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здание МБУК «КДЦ Красноармейского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lastRenderedPageBreak/>
              <w:t>Половитский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Александр Николаевич  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член  комиссии  по вопросам 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Первая пятница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Боровик Галина Ивановна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 xml:space="preserve">член  комиссии  по вопросам 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</w:t>
            </w:r>
            <w:r>
              <w:rPr>
                <w:rFonts w:ascii="Arial" w:hAnsi="Arial" w:cs="Arial"/>
                <w:lang w:eastAsia="en-US"/>
              </w:rPr>
              <w:lastRenderedPageBreak/>
              <w:t>земель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Четвертый 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–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 xml:space="preserve"> Перелыгина Наталья Викторовна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Третий 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–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985032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С.Борисоглебское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здание МБУК «КДЦ Красноармейского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Корнев Николай Александрович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Вторая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С.Борисоглебское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здание МБУК «КДЦ Красноармейского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Соколов Алексей Сергеевич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Третья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Хохлова Татьяна Владимировна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член комиссии по вопросам социального развития сельского </w:t>
            </w:r>
            <w:r>
              <w:rPr>
                <w:rFonts w:ascii="Arial" w:hAnsi="Arial" w:cs="Arial"/>
                <w:lang w:eastAsia="en-US"/>
              </w:rPr>
              <w:lastRenderedPageBreak/>
              <w:t>поселения и обеспечения законности правопорядка, охраны прав и свободы 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Четвертая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Афонасьева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Елена Николаевна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член  комиссии  по вопросам 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Первая 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11.00 – 13.00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</w:tbl>
    <w:p w:rsidR="00156874" w:rsidRDefault="00156874" w:rsidP="00156874">
      <w:pPr>
        <w:jc w:val="center"/>
        <w:rPr>
          <w:rFonts w:eastAsia="Times New Roman"/>
          <w:sz w:val="24"/>
        </w:rPr>
      </w:pPr>
    </w:p>
    <w:p w:rsidR="00156874" w:rsidRDefault="00156874" w:rsidP="00156874"/>
    <w:p w:rsidR="00156874" w:rsidRDefault="00156874" w:rsidP="0015687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156874" w:rsidRDefault="00156874" w:rsidP="00156874">
      <w:pPr>
        <w:rPr>
          <w:rFonts w:ascii="Times New Roman" w:hAnsi="Times New Roman" w:cs="Times New Roman"/>
          <w:sz w:val="24"/>
          <w:szCs w:val="24"/>
        </w:rPr>
      </w:pPr>
    </w:p>
    <w:p w:rsidR="00156874" w:rsidRPr="00142A6B" w:rsidRDefault="00156874" w:rsidP="00156874">
      <w:pPr>
        <w:ind w:firstLine="708"/>
      </w:pPr>
    </w:p>
    <w:p w:rsidR="007A6186" w:rsidRDefault="007A6186"/>
    <w:sectPr w:rsidR="007A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63"/>
    <w:rsid w:val="000F6093"/>
    <w:rsid w:val="00156874"/>
    <w:rsid w:val="00491A79"/>
    <w:rsid w:val="004A313B"/>
    <w:rsid w:val="00571242"/>
    <w:rsid w:val="00641ECA"/>
    <w:rsid w:val="007A6186"/>
    <w:rsid w:val="00BF2A63"/>
    <w:rsid w:val="00F9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8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99"/>
    <w:qFormat/>
    <w:rsid w:val="00156874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1568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56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1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8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99"/>
    <w:qFormat/>
    <w:rsid w:val="00156874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1568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56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1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10</cp:revision>
  <cp:lastPrinted>2023-05-31T13:45:00Z</cp:lastPrinted>
  <dcterms:created xsi:type="dcterms:W3CDTF">2023-05-25T13:47:00Z</dcterms:created>
  <dcterms:modified xsi:type="dcterms:W3CDTF">2024-05-29T07:31:00Z</dcterms:modified>
</cp:coreProperties>
</file>